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D8" w:rsidRDefault="007A738B" w:rsidP="00D61AF0">
      <w:pPr>
        <w:jc w:val="center"/>
      </w:pPr>
      <w:bookmarkStart w:id="0" w:name="_GoBack"/>
      <w:bookmarkEnd w:id="0"/>
      <w:r>
        <w:rPr>
          <w:noProof/>
        </w:rPr>
        <w:drawing>
          <wp:inline distT="0" distB="0" distL="0" distR="0">
            <wp:extent cx="5943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Credit-Plus_logo_lo-res_jan2015.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rsidR="007A738B" w:rsidRPr="007A738B" w:rsidRDefault="007A738B" w:rsidP="007A738B">
      <w:pPr>
        <w:contextualSpacing/>
        <w:rPr>
          <w:rFonts w:cs="Narkisim"/>
          <w:sz w:val="36"/>
          <w:szCs w:val="36"/>
        </w:rPr>
      </w:pPr>
      <w:r w:rsidRPr="007A738B">
        <w:rPr>
          <w:rFonts w:cs="Narkisim"/>
          <w:sz w:val="36"/>
          <w:szCs w:val="36"/>
        </w:rPr>
        <w:t>Parents &amp; Students – are you:</w:t>
      </w:r>
    </w:p>
    <w:p w:rsidR="007A738B" w:rsidRPr="007A738B" w:rsidRDefault="007A738B" w:rsidP="007A738B">
      <w:pPr>
        <w:pStyle w:val="ListParagraph"/>
        <w:numPr>
          <w:ilvl w:val="0"/>
          <w:numId w:val="1"/>
        </w:numPr>
        <w:rPr>
          <w:rFonts w:cs="Narkisim"/>
          <w:sz w:val="36"/>
          <w:szCs w:val="36"/>
        </w:rPr>
      </w:pPr>
      <w:r w:rsidRPr="007A738B">
        <w:rPr>
          <w:rFonts w:cs="Narkisim" w:hint="cs"/>
          <w:sz w:val="36"/>
          <w:szCs w:val="36"/>
        </w:rPr>
        <w:t xml:space="preserve">Interested in earning college credit before high school graduation? </w:t>
      </w:r>
    </w:p>
    <w:p w:rsidR="007A738B" w:rsidRPr="007A738B" w:rsidRDefault="007A738B" w:rsidP="007A738B">
      <w:pPr>
        <w:pStyle w:val="ListParagraph"/>
        <w:numPr>
          <w:ilvl w:val="0"/>
          <w:numId w:val="1"/>
        </w:numPr>
        <w:rPr>
          <w:rFonts w:cs="Narkisim"/>
          <w:sz w:val="36"/>
          <w:szCs w:val="36"/>
        </w:rPr>
      </w:pPr>
      <w:r w:rsidRPr="007A738B">
        <w:rPr>
          <w:rFonts w:cs="Narkisim"/>
          <w:sz w:val="36"/>
          <w:szCs w:val="36"/>
        </w:rPr>
        <w:t>Hoping to explore college classes and college majors?</w:t>
      </w:r>
    </w:p>
    <w:p w:rsidR="007A738B" w:rsidRPr="007A738B" w:rsidRDefault="007A738B" w:rsidP="007A738B">
      <w:pPr>
        <w:pStyle w:val="ListParagraph"/>
        <w:numPr>
          <w:ilvl w:val="0"/>
          <w:numId w:val="1"/>
        </w:numPr>
        <w:rPr>
          <w:rFonts w:cs="Narkisim"/>
          <w:sz w:val="36"/>
          <w:szCs w:val="36"/>
        </w:rPr>
      </w:pPr>
      <w:r w:rsidRPr="007A738B">
        <w:rPr>
          <w:rFonts w:cs="Narkisim"/>
          <w:sz w:val="36"/>
          <w:szCs w:val="36"/>
        </w:rPr>
        <w:t>Curious about the opportunities in Central Ohio?</w:t>
      </w:r>
    </w:p>
    <w:p w:rsidR="007A738B" w:rsidRPr="007A738B" w:rsidRDefault="007A738B" w:rsidP="007A738B">
      <w:pPr>
        <w:contextualSpacing/>
        <w:rPr>
          <w:rFonts w:cs="Narkisim"/>
          <w:sz w:val="36"/>
          <w:szCs w:val="36"/>
        </w:rPr>
      </w:pPr>
      <w:r w:rsidRPr="007A738B">
        <w:rPr>
          <w:rFonts w:cs="Narkisim"/>
          <w:sz w:val="36"/>
          <w:szCs w:val="36"/>
        </w:rPr>
        <w:t>College Credit Plus Information Session</w:t>
      </w:r>
      <w:r w:rsidR="00A12C62">
        <w:rPr>
          <w:rFonts w:cs="Narkisim"/>
          <w:sz w:val="36"/>
          <w:szCs w:val="36"/>
        </w:rPr>
        <w:t xml:space="preserve"> </w:t>
      </w:r>
    </w:p>
    <w:p w:rsidR="007A738B" w:rsidRPr="007A738B" w:rsidRDefault="00A12C62" w:rsidP="007A738B">
      <w:pPr>
        <w:ind w:left="1440"/>
        <w:contextualSpacing/>
        <w:rPr>
          <w:rFonts w:cs="Narkisim"/>
          <w:sz w:val="40"/>
          <w:szCs w:val="36"/>
        </w:rPr>
      </w:pPr>
      <w:r>
        <w:rPr>
          <w:rFonts w:cs="Narkisim"/>
          <w:sz w:val="40"/>
          <w:szCs w:val="36"/>
        </w:rPr>
        <w:t xml:space="preserve">Date: </w:t>
      </w:r>
      <w:r>
        <w:rPr>
          <w:rFonts w:cs="Narkisim"/>
          <w:sz w:val="40"/>
          <w:szCs w:val="36"/>
        </w:rPr>
        <w:tab/>
      </w:r>
      <w:r w:rsidR="00A37919">
        <w:rPr>
          <w:rFonts w:cs="Narkisim"/>
          <w:sz w:val="40"/>
          <w:szCs w:val="36"/>
        </w:rPr>
        <w:t>February 1, 2018</w:t>
      </w:r>
    </w:p>
    <w:p w:rsidR="007A738B" w:rsidRPr="007A738B" w:rsidRDefault="007A738B" w:rsidP="007A738B">
      <w:pPr>
        <w:ind w:left="1440"/>
        <w:contextualSpacing/>
        <w:rPr>
          <w:rFonts w:cs="Narkisim"/>
          <w:sz w:val="40"/>
          <w:szCs w:val="36"/>
        </w:rPr>
      </w:pPr>
      <w:r w:rsidRPr="007A738B">
        <w:rPr>
          <w:rFonts w:cs="Narkisim"/>
          <w:sz w:val="40"/>
          <w:szCs w:val="36"/>
        </w:rPr>
        <w:t xml:space="preserve">Time: </w:t>
      </w:r>
      <w:r w:rsidRPr="007A738B">
        <w:rPr>
          <w:rFonts w:cs="Narkisim"/>
          <w:sz w:val="40"/>
          <w:szCs w:val="36"/>
        </w:rPr>
        <w:tab/>
        <w:t>6:30 – 8:00 pm</w:t>
      </w:r>
    </w:p>
    <w:p w:rsidR="007A738B" w:rsidRPr="007A738B" w:rsidRDefault="007A738B" w:rsidP="007A738B">
      <w:pPr>
        <w:ind w:left="1440"/>
        <w:contextualSpacing/>
        <w:rPr>
          <w:rFonts w:cs="Narkisim"/>
          <w:sz w:val="40"/>
          <w:szCs w:val="36"/>
        </w:rPr>
      </w:pPr>
      <w:r w:rsidRPr="00D61AF0">
        <w:rPr>
          <w:rFonts w:cs="Narkisim"/>
          <w:sz w:val="38"/>
          <w:szCs w:val="38"/>
        </w:rPr>
        <w:t>Location:</w:t>
      </w:r>
      <w:r w:rsidR="00D61AF0">
        <w:rPr>
          <w:rFonts w:cs="Narkisim"/>
          <w:sz w:val="40"/>
          <w:szCs w:val="36"/>
        </w:rPr>
        <w:t xml:space="preserve"> </w:t>
      </w:r>
      <w:r w:rsidRPr="007A738B">
        <w:rPr>
          <w:rFonts w:cs="Narkisim"/>
          <w:sz w:val="40"/>
          <w:szCs w:val="36"/>
        </w:rPr>
        <w:t>Fawcett Center Auditorium</w:t>
      </w:r>
    </w:p>
    <w:p w:rsidR="007A738B" w:rsidRPr="007A738B" w:rsidRDefault="007A738B" w:rsidP="007A738B">
      <w:pPr>
        <w:ind w:left="2160" w:firstLine="720"/>
        <w:contextualSpacing/>
        <w:rPr>
          <w:rFonts w:cs="Narkisim"/>
          <w:sz w:val="40"/>
          <w:szCs w:val="36"/>
        </w:rPr>
      </w:pPr>
      <w:r w:rsidRPr="007A738B">
        <w:rPr>
          <w:rFonts w:cs="Narkisim"/>
          <w:sz w:val="40"/>
          <w:szCs w:val="36"/>
        </w:rPr>
        <w:t>The Ohio State University</w:t>
      </w:r>
    </w:p>
    <w:p w:rsidR="007A738B" w:rsidRPr="007A738B" w:rsidRDefault="007A738B" w:rsidP="007A738B">
      <w:pPr>
        <w:ind w:left="2160" w:firstLine="720"/>
        <w:contextualSpacing/>
        <w:rPr>
          <w:rFonts w:cs="Narkisim"/>
          <w:sz w:val="40"/>
          <w:szCs w:val="36"/>
        </w:rPr>
      </w:pPr>
      <w:r w:rsidRPr="007A738B">
        <w:rPr>
          <w:rFonts w:cs="Narkisim"/>
          <w:sz w:val="40"/>
          <w:szCs w:val="36"/>
        </w:rPr>
        <w:t xml:space="preserve">2400 </w:t>
      </w:r>
      <w:proofErr w:type="spellStart"/>
      <w:r w:rsidRPr="007A738B">
        <w:rPr>
          <w:rFonts w:cs="Narkisim"/>
          <w:sz w:val="40"/>
          <w:szCs w:val="36"/>
        </w:rPr>
        <w:t>Olentangy</w:t>
      </w:r>
      <w:proofErr w:type="spellEnd"/>
      <w:r w:rsidRPr="007A738B">
        <w:rPr>
          <w:rFonts w:cs="Narkisim"/>
          <w:sz w:val="40"/>
          <w:szCs w:val="36"/>
        </w:rPr>
        <w:t xml:space="preserve"> River Road</w:t>
      </w:r>
    </w:p>
    <w:p w:rsidR="00A12C62" w:rsidRPr="00A12C62" w:rsidRDefault="00A12C62" w:rsidP="00A12C62">
      <w:pPr>
        <w:spacing w:before="100" w:beforeAutospacing="1" w:after="100" w:afterAutospacing="1"/>
        <w:jc w:val="center"/>
        <w:rPr>
          <w:i/>
          <w:sz w:val="40"/>
          <w:szCs w:val="40"/>
        </w:rPr>
      </w:pPr>
      <w:r w:rsidRPr="00A12C62">
        <w:rPr>
          <w:i/>
          <w:color w:val="000000"/>
          <w:sz w:val="40"/>
          <w:szCs w:val="40"/>
        </w:rPr>
        <w:t>Register online: </w:t>
      </w:r>
      <w:r w:rsidR="005A6105">
        <w:fldChar w:fldCharType="begin"/>
      </w:r>
      <w:r w:rsidR="005A6105">
        <w:instrText xml:space="preserve"> HYPERLINK "https://ccp-osu.eventbrite.com" \t "_blank" </w:instrText>
      </w:r>
      <w:r w:rsidR="005A6105">
        <w:fldChar w:fldCharType="separate"/>
      </w:r>
      <w:r w:rsidRPr="00A12C62">
        <w:rPr>
          <w:rStyle w:val="Hyperlink"/>
          <w:i/>
          <w:sz w:val="40"/>
          <w:szCs w:val="40"/>
        </w:rPr>
        <w:t>https://ccp-osu.eventbrite.com</w:t>
      </w:r>
      <w:r w:rsidR="005A6105">
        <w:rPr>
          <w:rStyle w:val="Hyperlink"/>
          <w:i/>
          <w:sz w:val="40"/>
          <w:szCs w:val="40"/>
        </w:rPr>
        <w:fldChar w:fldCharType="end"/>
      </w:r>
    </w:p>
    <w:p w:rsidR="006E2634" w:rsidRPr="00D61AF0" w:rsidRDefault="006E2634" w:rsidP="006E2634">
      <w:pPr>
        <w:contextualSpacing/>
        <w:rPr>
          <w:rFonts w:cs="Narkisim"/>
          <w:sz w:val="32"/>
          <w:szCs w:val="36"/>
        </w:rPr>
      </w:pPr>
      <w:r w:rsidRPr="00D61AF0">
        <w:rPr>
          <w:rFonts w:cs="Narkisim"/>
          <w:sz w:val="32"/>
          <w:szCs w:val="36"/>
        </w:rPr>
        <w:t xml:space="preserve">You’ll hear from local colleges to learn about the admissions process, available coursework, and eligibility guidelines. School counselors will discuss specific options at your school. You’ll also learn the process to qualify for college credit at no charge to you or your family. </w:t>
      </w:r>
    </w:p>
    <w:p w:rsidR="006E2634" w:rsidRDefault="00A37919" w:rsidP="006E2634">
      <w:pPr>
        <w:contextualSpacing/>
        <w:rPr>
          <w:rFonts w:cs="Narkisim"/>
          <w:sz w:val="36"/>
          <w:szCs w:val="36"/>
        </w:rPr>
      </w:pPr>
      <w:r>
        <w:rPr>
          <w:rFonts w:cs="Narkisim"/>
          <w:noProof/>
          <w:sz w:val="36"/>
          <w:szCs w:val="36"/>
        </w:rPr>
        <w:drawing>
          <wp:anchor distT="0" distB="0" distL="114300" distR="114300" simplePos="0" relativeHeight="251665408" behindDoc="0" locked="0" layoutInCell="1" allowOverlap="1" wp14:anchorId="4775D77A" wp14:editId="0ED84914">
            <wp:simplePos x="0" y="0"/>
            <wp:positionH relativeFrom="column">
              <wp:posOffset>3784600</wp:posOffset>
            </wp:positionH>
            <wp:positionV relativeFrom="paragraph">
              <wp:posOffset>88265</wp:posOffset>
            </wp:positionV>
            <wp:extent cx="2434590" cy="547370"/>
            <wp:effectExtent l="0" t="0" r="381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4590" cy="547370"/>
                    </a:xfrm>
                    <a:prstGeom prst="rect">
                      <a:avLst/>
                    </a:prstGeom>
                    <a:noFill/>
                  </pic:spPr>
                </pic:pic>
              </a:graphicData>
            </a:graphic>
            <wp14:sizeRelH relativeFrom="margin">
              <wp14:pctWidth>0</wp14:pctWidth>
            </wp14:sizeRelH>
            <wp14:sizeRelV relativeFrom="margin">
              <wp14:pctHeight>0</wp14:pctHeight>
            </wp14:sizeRelV>
          </wp:anchor>
        </w:drawing>
      </w:r>
    </w:p>
    <w:p w:rsidR="006E2634" w:rsidRDefault="00A37919" w:rsidP="006E2634">
      <w:pPr>
        <w:contextualSpacing/>
        <w:rPr>
          <w:rFonts w:cs="Narkisim"/>
          <w:sz w:val="36"/>
          <w:szCs w:val="36"/>
        </w:rPr>
      </w:pPr>
      <w:r>
        <w:rPr>
          <w:rFonts w:cs="Narkisim"/>
          <w:noProof/>
          <w:sz w:val="36"/>
          <w:szCs w:val="36"/>
        </w:rPr>
        <w:drawing>
          <wp:anchor distT="0" distB="0" distL="114300" distR="114300" simplePos="0" relativeHeight="251677696" behindDoc="0" locked="0" layoutInCell="1" allowOverlap="1" wp14:anchorId="62ABDC2F" wp14:editId="762AE837">
            <wp:simplePos x="0" y="0"/>
            <wp:positionH relativeFrom="column">
              <wp:posOffset>1054100</wp:posOffset>
            </wp:positionH>
            <wp:positionV relativeFrom="paragraph">
              <wp:posOffset>133350</wp:posOffset>
            </wp:positionV>
            <wp:extent cx="2162175" cy="819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terbein logo.png"/>
                    <pic:cNvPicPr/>
                  </pic:nvPicPr>
                  <pic:blipFill>
                    <a:blip r:embed="rId8">
                      <a:extLst>
                        <a:ext uri="{28A0092B-C50C-407E-A947-70E740481C1C}">
                          <a14:useLocalDpi xmlns:a14="http://schemas.microsoft.com/office/drawing/2010/main" val="0"/>
                        </a:ext>
                      </a:extLst>
                    </a:blip>
                    <a:stretch>
                      <a:fillRect/>
                    </a:stretch>
                  </pic:blipFill>
                  <pic:spPr>
                    <a:xfrm>
                      <a:off x="0" y="0"/>
                      <a:ext cx="2162175" cy="819150"/>
                    </a:xfrm>
                    <a:prstGeom prst="rect">
                      <a:avLst/>
                    </a:prstGeom>
                  </pic:spPr>
                </pic:pic>
              </a:graphicData>
            </a:graphic>
          </wp:anchor>
        </w:drawing>
      </w:r>
    </w:p>
    <w:p w:rsidR="006E2634" w:rsidRDefault="00A37919" w:rsidP="006E2634">
      <w:pPr>
        <w:contextualSpacing/>
        <w:rPr>
          <w:rFonts w:cs="Narkisim"/>
          <w:sz w:val="36"/>
          <w:szCs w:val="36"/>
        </w:rPr>
      </w:pPr>
      <w:r>
        <w:rPr>
          <w:rFonts w:cs="Narkisim"/>
          <w:noProof/>
          <w:sz w:val="36"/>
          <w:szCs w:val="36"/>
        </w:rPr>
        <w:drawing>
          <wp:anchor distT="0" distB="0" distL="114300" distR="114300" simplePos="0" relativeHeight="251676672" behindDoc="0" locked="0" layoutInCell="1" allowOverlap="1" wp14:anchorId="19C1BDD1" wp14:editId="389BAE2D">
            <wp:simplePos x="0" y="0"/>
            <wp:positionH relativeFrom="margin">
              <wp:posOffset>4692650</wp:posOffset>
            </wp:positionH>
            <wp:positionV relativeFrom="paragraph">
              <wp:posOffset>248285</wp:posOffset>
            </wp:positionV>
            <wp:extent cx="1727200" cy="1208405"/>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r="47908"/>
                    <a:stretch/>
                  </pic:blipFill>
                  <pic:spPr bwMode="auto">
                    <a:xfrm>
                      <a:off x="0" y="0"/>
                      <a:ext cx="1727200" cy="1208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738E">
        <w:rPr>
          <w:rFonts w:cs="Narkisim"/>
          <w:noProof/>
          <w:sz w:val="36"/>
          <w:szCs w:val="36"/>
        </w:rPr>
        <w:drawing>
          <wp:anchor distT="0" distB="0" distL="114300" distR="114300" simplePos="0" relativeHeight="251650048" behindDoc="0" locked="0" layoutInCell="1" allowOverlap="1" wp14:anchorId="14FECDBF" wp14:editId="0E27D681">
            <wp:simplePos x="0" y="0"/>
            <wp:positionH relativeFrom="column">
              <wp:posOffset>57149</wp:posOffset>
            </wp:positionH>
            <wp:positionV relativeFrom="paragraph">
              <wp:posOffset>1009650</wp:posOffset>
            </wp:positionV>
            <wp:extent cx="3909255" cy="711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OhioStateUniversity-HorizK-RGBHE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18859" cy="712947"/>
                    </a:xfrm>
                    <a:prstGeom prst="rect">
                      <a:avLst/>
                    </a:prstGeom>
                  </pic:spPr>
                </pic:pic>
              </a:graphicData>
            </a:graphic>
            <wp14:sizeRelH relativeFrom="margin">
              <wp14:pctWidth>0</wp14:pctWidth>
            </wp14:sizeRelH>
            <wp14:sizeRelV relativeFrom="margin">
              <wp14:pctHeight>0</wp14:pctHeight>
            </wp14:sizeRelV>
          </wp:anchor>
        </w:drawing>
      </w:r>
    </w:p>
    <w:sectPr w:rsidR="006E2634" w:rsidSect="00D61A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Narkisim">
    <w:charset w:val="B1"/>
    <w:family w:val="swiss"/>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C4524"/>
    <w:multiLevelType w:val="hybridMultilevel"/>
    <w:tmpl w:val="4E68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8B"/>
    <w:rsid w:val="001D738E"/>
    <w:rsid w:val="00381186"/>
    <w:rsid w:val="005A6105"/>
    <w:rsid w:val="006E2634"/>
    <w:rsid w:val="007A738B"/>
    <w:rsid w:val="00A12C62"/>
    <w:rsid w:val="00A37919"/>
    <w:rsid w:val="00A84DAA"/>
    <w:rsid w:val="00AE085E"/>
    <w:rsid w:val="00BE7CC0"/>
    <w:rsid w:val="00D61AF0"/>
    <w:rsid w:val="00D81359"/>
    <w:rsid w:val="00DC4415"/>
    <w:rsid w:val="00E17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38B"/>
    <w:pPr>
      <w:ind w:left="720"/>
      <w:contextualSpacing/>
    </w:pPr>
  </w:style>
  <w:style w:type="character" w:styleId="Hyperlink">
    <w:name w:val="Hyperlink"/>
    <w:basedOn w:val="DefaultParagraphFont"/>
    <w:uiPriority w:val="99"/>
    <w:semiHidden/>
    <w:unhideWhenUsed/>
    <w:rsid w:val="00A12C62"/>
    <w:rPr>
      <w:color w:val="0000FF"/>
      <w:u w:val="single"/>
    </w:rPr>
  </w:style>
  <w:style w:type="paragraph" w:styleId="BalloonText">
    <w:name w:val="Balloon Text"/>
    <w:basedOn w:val="Normal"/>
    <w:link w:val="BalloonTextChar"/>
    <w:uiPriority w:val="99"/>
    <w:semiHidden/>
    <w:unhideWhenUsed/>
    <w:rsid w:val="005A61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1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38B"/>
    <w:pPr>
      <w:ind w:left="720"/>
      <w:contextualSpacing/>
    </w:pPr>
  </w:style>
  <w:style w:type="character" w:styleId="Hyperlink">
    <w:name w:val="Hyperlink"/>
    <w:basedOn w:val="DefaultParagraphFont"/>
    <w:uiPriority w:val="99"/>
    <w:semiHidden/>
    <w:unhideWhenUsed/>
    <w:rsid w:val="00A12C62"/>
    <w:rPr>
      <w:color w:val="0000FF"/>
      <w:u w:val="single"/>
    </w:rPr>
  </w:style>
  <w:style w:type="paragraph" w:styleId="BalloonText">
    <w:name w:val="Balloon Text"/>
    <w:basedOn w:val="Normal"/>
    <w:link w:val="BalloonTextChar"/>
    <w:uiPriority w:val="99"/>
    <w:semiHidden/>
    <w:unhideWhenUsed/>
    <w:rsid w:val="005A61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1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Michele L.</dc:creator>
  <cp:keywords/>
  <dc:description/>
  <cp:lastModifiedBy>Kathy Moore</cp:lastModifiedBy>
  <cp:revision>2</cp:revision>
  <dcterms:created xsi:type="dcterms:W3CDTF">2018-01-09T20:58:00Z</dcterms:created>
  <dcterms:modified xsi:type="dcterms:W3CDTF">2018-01-09T20:58:00Z</dcterms:modified>
</cp:coreProperties>
</file>